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C680C" w14:textId="4180F0E1" w:rsidR="00B10F0D" w:rsidRPr="00D26441" w:rsidRDefault="00D26441" w:rsidP="00F41BA4">
      <w:pPr>
        <w:pStyle w:val="Heading1"/>
        <w:jc w:val="both"/>
        <w:rPr>
          <w:rFonts w:ascii="Calibri" w:hAnsi="Calibri"/>
          <w:bCs/>
          <w:caps w:val="0"/>
          <w:sz w:val="72"/>
          <w:szCs w:val="72"/>
        </w:rPr>
      </w:pPr>
      <w:r w:rsidRPr="00D26441">
        <w:rPr>
          <w:rFonts w:ascii="Calibri" w:hAnsi="Calibri"/>
          <w:bCs/>
          <w:caps w:val="0"/>
          <w:sz w:val="72"/>
          <w:szCs w:val="72"/>
        </w:rPr>
        <w:t>Your transferable skills</w:t>
      </w:r>
    </w:p>
    <w:p w14:paraId="44D0AEBD" w14:textId="77777777" w:rsidR="00D26441" w:rsidRDefault="00D26441" w:rsidP="00D26441">
      <w:pPr>
        <w:jc w:val="both"/>
        <w:rPr>
          <w:color w:val="000000" w:themeColor="text1"/>
        </w:rPr>
      </w:pPr>
      <w:r>
        <w:rPr>
          <w:color w:val="000000" w:themeColor="text1"/>
        </w:rPr>
        <w:t xml:space="preserve">Below is a table to help you identify and record your own transferable skills and provide evidence of how you acquired and used them. Complete the table with any skills that will be relevant to your teaching application. Refer back to it when you come to write your CV or complete any applications in the future. </w:t>
      </w:r>
    </w:p>
    <w:tbl>
      <w:tblPr>
        <w:tblW w:w="0" w:type="auto"/>
        <w:tblBorders>
          <w:top w:val="single" w:sz="8" w:space="0" w:color="323232"/>
          <w:left w:val="single" w:sz="8" w:space="0" w:color="323232"/>
          <w:bottom w:val="single" w:sz="8" w:space="0" w:color="323232"/>
          <w:right w:val="single" w:sz="8" w:space="0" w:color="323232"/>
          <w:insideH w:val="single" w:sz="8" w:space="0" w:color="323232"/>
          <w:insideV w:val="single" w:sz="8" w:space="0" w:color="323232"/>
        </w:tblBorders>
        <w:tblLayout w:type="fixed"/>
        <w:tblCellMar>
          <w:left w:w="0" w:type="dxa"/>
          <w:right w:w="0" w:type="dxa"/>
        </w:tblCellMar>
        <w:tblLook w:val="01E0" w:firstRow="1" w:lastRow="1" w:firstColumn="1" w:lastColumn="1" w:noHBand="0" w:noVBand="0"/>
      </w:tblPr>
      <w:tblGrid>
        <w:gridCol w:w="3052"/>
        <w:gridCol w:w="5831"/>
      </w:tblGrid>
      <w:tr w:rsidR="00D26441" w14:paraId="7EC9473B" w14:textId="77777777" w:rsidTr="00066E2A">
        <w:trPr>
          <w:trHeight w:val="643"/>
        </w:trPr>
        <w:tc>
          <w:tcPr>
            <w:tcW w:w="8883" w:type="dxa"/>
            <w:gridSpan w:val="2"/>
            <w:tcBorders>
              <w:top w:val="nil"/>
              <w:left w:val="nil"/>
              <w:bottom w:val="nil"/>
              <w:right w:val="nil"/>
            </w:tcBorders>
            <w:shd w:val="clear" w:color="auto" w:fill="F2F2F2" w:themeFill="background1" w:themeFillShade="F2"/>
          </w:tcPr>
          <w:p w14:paraId="14CC5AEF" w14:textId="77777777" w:rsidR="00D26441" w:rsidRPr="00D26441" w:rsidRDefault="00D26441" w:rsidP="008A389D">
            <w:pPr>
              <w:pStyle w:val="TableParagraph"/>
              <w:tabs>
                <w:tab w:val="left" w:pos="3439"/>
              </w:tabs>
              <w:spacing w:before="152"/>
              <w:ind w:left="354"/>
              <w:rPr>
                <w:rFonts w:ascii="Calibri" w:hAnsi="Calibri"/>
                <w:b/>
                <w:sz w:val="24"/>
              </w:rPr>
            </w:pPr>
            <w:r w:rsidRPr="00D26441">
              <w:rPr>
                <w:rFonts w:ascii="Calibri" w:hAnsi="Calibri"/>
                <w:b/>
                <w:color w:val="2B2D30"/>
                <w:spacing w:val="-3"/>
                <w:sz w:val="24"/>
              </w:rPr>
              <w:t>Transferable Skill</w:t>
            </w:r>
            <w:r w:rsidRPr="00D26441">
              <w:rPr>
                <w:rFonts w:ascii="Calibri" w:hAnsi="Calibri"/>
                <w:b/>
                <w:color w:val="2B2D30"/>
                <w:spacing w:val="-3"/>
                <w:sz w:val="24"/>
              </w:rPr>
              <w:tab/>
              <w:t>Examples of when I have developed this skill</w:t>
            </w:r>
          </w:p>
        </w:tc>
      </w:tr>
      <w:tr w:rsidR="00D26441" w14:paraId="6120D725" w14:textId="77777777" w:rsidTr="008A389D">
        <w:trPr>
          <w:trHeight w:val="1767"/>
        </w:trPr>
        <w:tc>
          <w:tcPr>
            <w:tcW w:w="3052" w:type="dxa"/>
            <w:tcBorders>
              <w:top w:val="nil"/>
              <w:left w:val="nil"/>
            </w:tcBorders>
          </w:tcPr>
          <w:p w14:paraId="0ABE9C6C" w14:textId="77777777" w:rsidR="00D26441" w:rsidRPr="00D26441" w:rsidRDefault="00D26441" w:rsidP="008A389D">
            <w:pPr>
              <w:pStyle w:val="TableParagraph"/>
              <w:spacing w:before="3"/>
              <w:rPr>
                <w:rFonts w:ascii="Calibri" w:hAnsi="Calibri"/>
                <w:b/>
              </w:rPr>
            </w:pPr>
          </w:p>
          <w:p w14:paraId="4D83839F" w14:textId="77777777" w:rsidR="00D26441" w:rsidRPr="00D26441" w:rsidRDefault="00D26441" w:rsidP="008A389D">
            <w:pPr>
              <w:pStyle w:val="TableParagraph"/>
              <w:spacing w:before="1"/>
              <w:ind w:left="307"/>
              <w:rPr>
                <w:rFonts w:ascii="Calibri" w:hAnsi="Calibri"/>
                <w:i/>
              </w:rPr>
            </w:pPr>
            <w:r w:rsidRPr="00D26441">
              <w:rPr>
                <w:rFonts w:ascii="Calibri" w:hAnsi="Calibri"/>
                <w:i/>
                <w:color w:val="2B2D30"/>
              </w:rPr>
              <w:t>Adaptability</w:t>
            </w:r>
          </w:p>
        </w:tc>
        <w:tc>
          <w:tcPr>
            <w:tcW w:w="5831" w:type="dxa"/>
            <w:tcBorders>
              <w:top w:val="nil"/>
              <w:right w:val="nil"/>
            </w:tcBorders>
          </w:tcPr>
          <w:p w14:paraId="495D40EE" w14:textId="77777777" w:rsidR="00D26441" w:rsidRPr="00D26441" w:rsidRDefault="00D26441" w:rsidP="008A389D">
            <w:pPr>
              <w:pStyle w:val="TableParagraph"/>
              <w:spacing w:before="3"/>
              <w:rPr>
                <w:rFonts w:ascii="Calibri" w:hAnsi="Calibri"/>
                <w:b/>
              </w:rPr>
            </w:pPr>
          </w:p>
          <w:p w14:paraId="1990BFF5" w14:textId="77777777" w:rsidR="00D26441" w:rsidRPr="00D26441" w:rsidRDefault="00D26441" w:rsidP="008A389D">
            <w:pPr>
              <w:pStyle w:val="TableParagraph"/>
              <w:ind w:left="377" w:right="606"/>
              <w:rPr>
                <w:rFonts w:ascii="Calibri" w:hAnsi="Calibri"/>
                <w:i/>
              </w:rPr>
            </w:pPr>
            <w:r w:rsidRPr="00D26441">
              <w:rPr>
                <w:rFonts w:ascii="Calibri" w:hAnsi="Calibri"/>
                <w:i/>
                <w:color w:val="2B2D30"/>
              </w:rPr>
              <w:t xml:space="preserve">Worked in </w:t>
            </w:r>
            <w:proofErr w:type="gramStart"/>
            <w:r w:rsidRPr="00D26441">
              <w:rPr>
                <w:rFonts w:ascii="Calibri" w:hAnsi="Calibri"/>
                <w:i/>
                <w:color w:val="2B2D30"/>
              </w:rPr>
              <w:t>a clothes</w:t>
            </w:r>
            <w:proofErr w:type="gramEnd"/>
            <w:r w:rsidRPr="00D26441">
              <w:rPr>
                <w:rFonts w:ascii="Calibri" w:hAnsi="Calibri"/>
                <w:i/>
                <w:color w:val="2B2D30"/>
              </w:rPr>
              <w:t xml:space="preserve"> shop as a shop assistant for 4 years. Owing to the fast pace of the business and large number of employees within the shop, I often had to change shifts or cover shifts, especially at busy periods.</w:t>
            </w:r>
          </w:p>
        </w:tc>
      </w:tr>
      <w:tr w:rsidR="00D26441" w14:paraId="3FC23ACF" w14:textId="77777777" w:rsidTr="008A389D">
        <w:trPr>
          <w:trHeight w:val="1945"/>
        </w:trPr>
        <w:tc>
          <w:tcPr>
            <w:tcW w:w="3052" w:type="dxa"/>
            <w:tcBorders>
              <w:left w:val="nil"/>
            </w:tcBorders>
          </w:tcPr>
          <w:p w14:paraId="43EA88AC" w14:textId="77777777" w:rsidR="00D26441" w:rsidRDefault="00D26441" w:rsidP="008A389D">
            <w:pPr>
              <w:pStyle w:val="TableParagraph"/>
              <w:spacing w:before="6"/>
              <w:rPr>
                <w:rFonts w:ascii="GT Pressura Bold"/>
                <w:b/>
                <w:sz w:val="19"/>
              </w:rPr>
            </w:pPr>
          </w:p>
          <w:p w14:paraId="178A0D59" w14:textId="77777777" w:rsidR="00D26441" w:rsidRDefault="00D26441" w:rsidP="008A389D">
            <w:pPr>
              <w:pStyle w:val="TableParagraph"/>
              <w:ind w:left="227"/>
              <w:rPr>
                <w:sz w:val="20"/>
              </w:rPr>
            </w:pPr>
          </w:p>
        </w:tc>
        <w:tc>
          <w:tcPr>
            <w:tcW w:w="5831" w:type="dxa"/>
            <w:tcBorders>
              <w:right w:val="nil"/>
            </w:tcBorders>
          </w:tcPr>
          <w:p w14:paraId="262EC129" w14:textId="77777777" w:rsidR="00D26441" w:rsidRDefault="00D26441" w:rsidP="008A389D">
            <w:pPr>
              <w:pStyle w:val="TableParagraph"/>
              <w:spacing w:before="10"/>
              <w:rPr>
                <w:rFonts w:ascii="GT Pressura Bold"/>
                <w:b/>
                <w:sz w:val="19"/>
              </w:rPr>
            </w:pPr>
          </w:p>
          <w:p w14:paraId="6AB513B7" w14:textId="77777777" w:rsidR="00D26441" w:rsidRDefault="00D26441" w:rsidP="008A389D">
            <w:pPr>
              <w:pStyle w:val="TableParagraph"/>
              <w:spacing w:line="218" w:lineRule="auto"/>
              <w:ind w:left="297" w:right="593"/>
              <w:rPr>
                <w:sz w:val="20"/>
              </w:rPr>
            </w:pPr>
          </w:p>
        </w:tc>
      </w:tr>
      <w:tr w:rsidR="00D26441" w14:paraId="4C9E92B3" w14:textId="77777777" w:rsidTr="008A389D">
        <w:trPr>
          <w:trHeight w:val="1945"/>
        </w:trPr>
        <w:tc>
          <w:tcPr>
            <w:tcW w:w="3052" w:type="dxa"/>
            <w:tcBorders>
              <w:left w:val="nil"/>
            </w:tcBorders>
          </w:tcPr>
          <w:p w14:paraId="1956DD2F" w14:textId="77777777" w:rsidR="00D26441" w:rsidRDefault="00D26441" w:rsidP="008A389D">
            <w:pPr>
              <w:pStyle w:val="TableParagraph"/>
              <w:rPr>
                <w:rFonts w:ascii="Times New Roman"/>
                <w:sz w:val="20"/>
              </w:rPr>
            </w:pPr>
          </w:p>
        </w:tc>
        <w:tc>
          <w:tcPr>
            <w:tcW w:w="5831" w:type="dxa"/>
            <w:tcBorders>
              <w:right w:val="nil"/>
            </w:tcBorders>
          </w:tcPr>
          <w:p w14:paraId="34702094" w14:textId="77777777" w:rsidR="00D26441" w:rsidRDefault="00D26441" w:rsidP="008A389D">
            <w:pPr>
              <w:pStyle w:val="TableParagraph"/>
              <w:rPr>
                <w:rFonts w:ascii="Times New Roman"/>
                <w:sz w:val="20"/>
              </w:rPr>
            </w:pPr>
          </w:p>
        </w:tc>
      </w:tr>
      <w:tr w:rsidR="00D26441" w14:paraId="18CD3135" w14:textId="77777777" w:rsidTr="008A389D">
        <w:trPr>
          <w:trHeight w:val="1945"/>
        </w:trPr>
        <w:tc>
          <w:tcPr>
            <w:tcW w:w="3052" w:type="dxa"/>
            <w:tcBorders>
              <w:left w:val="nil"/>
            </w:tcBorders>
          </w:tcPr>
          <w:p w14:paraId="7A6EBB0F" w14:textId="77777777" w:rsidR="00D26441" w:rsidRDefault="00D26441" w:rsidP="008A389D">
            <w:pPr>
              <w:pStyle w:val="TableParagraph"/>
              <w:rPr>
                <w:rFonts w:ascii="Times New Roman"/>
                <w:sz w:val="20"/>
              </w:rPr>
            </w:pPr>
          </w:p>
        </w:tc>
        <w:tc>
          <w:tcPr>
            <w:tcW w:w="5831" w:type="dxa"/>
            <w:tcBorders>
              <w:right w:val="nil"/>
            </w:tcBorders>
          </w:tcPr>
          <w:p w14:paraId="050B2D15" w14:textId="77777777" w:rsidR="00D26441" w:rsidRDefault="00D26441" w:rsidP="008A389D">
            <w:pPr>
              <w:pStyle w:val="TableParagraph"/>
              <w:rPr>
                <w:rFonts w:ascii="Times New Roman"/>
                <w:sz w:val="20"/>
              </w:rPr>
            </w:pPr>
          </w:p>
        </w:tc>
      </w:tr>
    </w:tbl>
    <w:p w14:paraId="12E58909" w14:textId="77777777" w:rsidR="00D26441" w:rsidRDefault="00D26441" w:rsidP="00D26441"/>
    <w:p w14:paraId="0AC6DC63" w14:textId="77777777" w:rsidR="00D26441" w:rsidRDefault="00D26441" w:rsidP="00D26441"/>
    <w:p w14:paraId="0A018BB3" w14:textId="77777777" w:rsidR="00D26441" w:rsidRDefault="00D26441" w:rsidP="00D26441"/>
    <w:tbl>
      <w:tblPr>
        <w:tblpPr w:leftFromText="180" w:rightFromText="180" w:vertAnchor="page" w:horzAnchor="margin" w:tblpY="2053"/>
        <w:tblW w:w="0" w:type="auto"/>
        <w:tblBorders>
          <w:top w:val="single" w:sz="8" w:space="0" w:color="323232"/>
          <w:left w:val="single" w:sz="8" w:space="0" w:color="323232"/>
          <w:bottom w:val="single" w:sz="8" w:space="0" w:color="323232"/>
          <w:right w:val="single" w:sz="8" w:space="0" w:color="323232"/>
          <w:insideH w:val="single" w:sz="8" w:space="0" w:color="323232"/>
          <w:insideV w:val="single" w:sz="8" w:space="0" w:color="323232"/>
        </w:tblBorders>
        <w:tblLayout w:type="fixed"/>
        <w:tblCellMar>
          <w:left w:w="0" w:type="dxa"/>
          <w:right w:w="0" w:type="dxa"/>
        </w:tblCellMar>
        <w:tblLook w:val="01E0" w:firstRow="1" w:lastRow="1" w:firstColumn="1" w:lastColumn="1" w:noHBand="0" w:noVBand="0"/>
      </w:tblPr>
      <w:tblGrid>
        <w:gridCol w:w="3052"/>
        <w:gridCol w:w="5831"/>
      </w:tblGrid>
      <w:tr w:rsidR="00D26441" w14:paraId="08AE0921" w14:textId="77777777" w:rsidTr="00066E2A">
        <w:trPr>
          <w:trHeight w:val="643"/>
        </w:trPr>
        <w:tc>
          <w:tcPr>
            <w:tcW w:w="8883" w:type="dxa"/>
            <w:gridSpan w:val="2"/>
            <w:tcBorders>
              <w:top w:val="nil"/>
              <w:left w:val="nil"/>
              <w:bottom w:val="nil"/>
              <w:right w:val="nil"/>
            </w:tcBorders>
            <w:shd w:val="clear" w:color="auto" w:fill="F2F2F2" w:themeFill="background1" w:themeFillShade="F2"/>
          </w:tcPr>
          <w:p w14:paraId="7858FB4F" w14:textId="77777777" w:rsidR="00D26441" w:rsidRPr="00DE4528" w:rsidRDefault="00D26441" w:rsidP="008A389D">
            <w:pPr>
              <w:pStyle w:val="TableParagraph"/>
              <w:tabs>
                <w:tab w:val="left" w:pos="3439"/>
              </w:tabs>
              <w:spacing w:before="152"/>
              <w:ind w:left="354"/>
              <w:rPr>
                <w:rFonts w:ascii="Calibri" w:hAnsi="Calibri"/>
                <w:b/>
                <w:sz w:val="24"/>
              </w:rPr>
            </w:pPr>
            <w:r w:rsidRPr="00DE4528">
              <w:rPr>
                <w:rFonts w:ascii="Calibri" w:hAnsi="Calibri"/>
                <w:b/>
                <w:color w:val="2B2D30"/>
                <w:spacing w:val="-3"/>
                <w:sz w:val="24"/>
              </w:rPr>
              <w:lastRenderedPageBreak/>
              <w:t>Transferable Skill</w:t>
            </w:r>
            <w:r w:rsidRPr="00DE4528">
              <w:rPr>
                <w:rFonts w:ascii="Calibri" w:hAnsi="Calibri"/>
                <w:b/>
                <w:color w:val="2B2D30"/>
                <w:spacing w:val="-3"/>
                <w:sz w:val="24"/>
              </w:rPr>
              <w:tab/>
              <w:t>Examples of when I have developed this skill</w:t>
            </w:r>
          </w:p>
        </w:tc>
      </w:tr>
      <w:tr w:rsidR="00D26441" w14:paraId="133DFB94" w14:textId="77777777" w:rsidTr="008A389D">
        <w:trPr>
          <w:trHeight w:val="1767"/>
        </w:trPr>
        <w:tc>
          <w:tcPr>
            <w:tcW w:w="3052" w:type="dxa"/>
            <w:tcBorders>
              <w:top w:val="nil"/>
              <w:left w:val="nil"/>
            </w:tcBorders>
          </w:tcPr>
          <w:p w14:paraId="17A0DB2E" w14:textId="77777777" w:rsidR="00D26441" w:rsidRPr="00DE4528" w:rsidRDefault="00D26441" w:rsidP="008A389D">
            <w:pPr>
              <w:pStyle w:val="TableParagraph"/>
              <w:spacing w:before="3"/>
              <w:rPr>
                <w:rFonts w:ascii="Calibri" w:hAnsi="Calibri"/>
                <w:b/>
              </w:rPr>
            </w:pPr>
          </w:p>
          <w:p w14:paraId="1105434A" w14:textId="46A4A998" w:rsidR="00D26441" w:rsidRPr="00DE4528" w:rsidRDefault="00D26441" w:rsidP="008A389D">
            <w:pPr>
              <w:pStyle w:val="TableParagraph"/>
              <w:spacing w:before="1"/>
              <w:ind w:left="307"/>
              <w:rPr>
                <w:rFonts w:ascii="Calibri" w:hAnsi="Calibri"/>
                <w:i/>
              </w:rPr>
            </w:pPr>
          </w:p>
        </w:tc>
        <w:tc>
          <w:tcPr>
            <w:tcW w:w="5831" w:type="dxa"/>
            <w:tcBorders>
              <w:top w:val="nil"/>
              <w:right w:val="nil"/>
            </w:tcBorders>
          </w:tcPr>
          <w:p w14:paraId="11F31D9E" w14:textId="77777777" w:rsidR="00D26441" w:rsidRPr="00DE4528" w:rsidRDefault="00D26441" w:rsidP="008A389D">
            <w:pPr>
              <w:pStyle w:val="TableParagraph"/>
              <w:spacing w:before="3"/>
              <w:rPr>
                <w:rFonts w:ascii="Calibri" w:hAnsi="Calibri"/>
                <w:b/>
              </w:rPr>
            </w:pPr>
          </w:p>
          <w:p w14:paraId="36C3DE90" w14:textId="360B1592" w:rsidR="00D26441" w:rsidRPr="00DE4528" w:rsidRDefault="00D26441" w:rsidP="008A389D">
            <w:pPr>
              <w:pStyle w:val="TableParagraph"/>
              <w:ind w:left="377" w:right="606"/>
              <w:rPr>
                <w:rFonts w:ascii="Calibri" w:hAnsi="Calibri"/>
                <w:i/>
              </w:rPr>
            </w:pPr>
          </w:p>
        </w:tc>
      </w:tr>
      <w:tr w:rsidR="00D26441" w14:paraId="1B1D87E0" w14:textId="77777777" w:rsidTr="008A389D">
        <w:trPr>
          <w:trHeight w:val="1945"/>
        </w:trPr>
        <w:tc>
          <w:tcPr>
            <w:tcW w:w="3052" w:type="dxa"/>
            <w:tcBorders>
              <w:left w:val="nil"/>
            </w:tcBorders>
          </w:tcPr>
          <w:p w14:paraId="4BE91842" w14:textId="77777777" w:rsidR="00D26441" w:rsidRDefault="00D26441" w:rsidP="008A389D">
            <w:pPr>
              <w:pStyle w:val="TableParagraph"/>
              <w:spacing w:before="6"/>
              <w:rPr>
                <w:rFonts w:ascii="GT Pressura Bold"/>
                <w:b/>
                <w:sz w:val="19"/>
              </w:rPr>
            </w:pPr>
          </w:p>
          <w:p w14:paraId="48547E5B" w14:textId="77777777" w:rsidR="00D26441" w:rsidRDefault="00D26441" w:rsidP="008A389D">
            <w:pPr>
              <w:pStyle w:val="TableParagraph"/>
              <w:ind w:left="227"/>
              <w:rPr>
                <w:sz w:val="20"/>
              </w:rPr>
            </w:pPr>
          </w:p>
        </w:tc>
        <w:tc>
          <w:tcPr>
            <w:tcW w:w="5831" w:type="dxa"/>
            <w:tcBorders>
              <w:right w:val="nil"/>
            </w:tcBorders>
          </w:tcPr>
          <w:p w14:paraId="6C8055DA" w14:textId="77777777" w:rsidR="00D26441" w:rsidRDefault="00D26441" w:rsidP="008A389D">
            <w:pPr>
              <w:pStyle w:val="TableParagraph"/>
              <w:spacing w:before="10"/>
              <w:rPr>
                <w:rFonts w:ascii="GT Pressura Bold"/>
                <w:b/>
                <w:sz w:val="19"/>
              </w:rPr>
            </w:pPr>
          </w:p>
          <w:p w14:paraId="126A8283" w14:textId="77777777" w:rsidR="00D26441" w:rsidRDefault="00D26441" w:rsidP="008A389D">
            <w:pPr>
              <w:pStyle w:val="TableParagraph"/>
              <w:spacing w:line="218" w:lineRule="auto"/>
              <w:ind w:left="297" w:right="593"/>
              <w:rPr>
                <w:sz w:val="20"/>
              </w:rPr>
            </w:pPr>
          </w:p>
        </w:tc>
      </w:tr>
      <w:tr w:rsidR="00D26441" w14:paraId="6FEB3B77" w14:textId="77777777" w:rsidTr="008A389D">
        <w:trPr>
          <w:trHeight w:val="1945"/>
        </w:trPr>
        <w:tc>
          <w:tcPr>
            <w:tcW w:w="3052" w:type="dxa"/>
            <w:tcBorders>
              <w:left w:val="nil"/>
            </w:tcBorders>
          </w:tcPr>
          <w:p w14:paraId="56F25D43" w14:textId="77777777" w:rsidR="00D26441" w:rsidRDefault="00D26441" w:rsidP="008A389D">
            <w:pPr>
              <w:pStyle w:val="TableParagraph"/>
              <w:rPr>
                <w:rFonts w:ascii="Times New Roman"/>
                <w:sz w:val="20"/>
              </w:rPr>
            </w:pPr>
          </w:p>
        </w:tc>
        <w:tc>
          <w:tcPr>
            <w:tcW w:w="5831" w:type="dxa"/>
            <w:tcBorders>
              <w:right w:val="nil"/>
            </w:tcBorders>
          </w:tcPr>
          <w:p w14:paraId="2AF0B8B8" w14:textId="77777777" w:rsidR="00D26441" w:rsidRDefault="00D26441" w:rsidP="008A389D">
            <w:pPr>
              <w:pStyle w:val="TableParagraph"/>
              <w:rPr>
                <w:rFonts w:ascii="Times New Roman"/>
                <w:sz w:val="20"/>
              </w:rPr>
            </w:pPr>
          </w:p>
        </w:tc>
      </w:tr>
      <w:tr w:rsidR="00D26441" w14:paraId="0E03A1F4" w14:textId="77777777" w:rsidTr="008A389D">
        <w:trPr>
          <w:trHeight w:val="1945"/>
        </w:trPr>
        <w:tc>
          <w:tcPr>
            <w:tcW w:w="3052" w:type="dxa"/>
            <w:tcBorders>
              <w:left w:val="nil"/>
            </w:tcBorders>
          </w:tcPr>
          <w:p w14:paraId="2E552F28" w14:textId="77777777" w:rsidR="00D26441" w:rsidRDefault="00D26441" w:rsidP="008A389D">
            <w:pPr>
              <w:pStyle w:val="TableParagraph"/>
              <w:rPr>
                <w:rFonts w:ascii="Times New Roman"/>
                <w:sz w:val="20"/>
              </w:rPr>
            </w:pPr>
          </w:p>
        </w:tc>
        <w:tc>
          <w:tcPr>
            <w:tcW w:w="5831" w:type="dxa"/>
            <w:tcBorders>
              <w:right w:val="nil"/>
            </w:tcBorders>
          </w:tcPr>
          <w:p w14:paraId="14FECCCD" w14:textId="77777777" w:rsidR="00D26441" w:rsidRDefault="00D26441" w:rsidP="008A389D">
            <w:pPr>
              <w:pStyle w:val="TableParagraph"/>
              <w:rPr>
                <w:rFonts w:ascii="Times New Roman"/>
                <w:sz w:val="20"/>
              </w:rPr>
            </w:pPr>
          </w:p>
        </w:tc>
      </w:tr>
      <w:tr w:rsidR="00D26441" w14:paraId="482E71B5" w14:textId="77777777" w:rsidTr="008A389D">
        <w:trPr>
          <w:trHeight w:val="1945"/>
        </w:trPr>
        <w:tc>
          <w:tcPr>
            <w:tcW w:w="3052" w:type="dxa"/>
            <w:tcBorders>
              <w:left w:val="nil"/>
            </w:tcBorders>
          </w:tcPr>
          <w:p w14:paraId="3C68BA13" w14:textId="77777777" w:rsidR="00D26441" w:rsidRDefault="00D26441" w:rsidP="008A389D">
            <w:pPr>
              <w:pStyle w:val="TableParagraph"/>
              <w:rPr>
                <w:rFonts w:ascii="Times New Roman"/>
                <w:sz w:val="20"/>
              </w:rPr>
            </w:pPr>
          </w:p>
        </w:tc>
        <w:tc>
          <w:tcPr>
            <w:tcW w:w="5831" w:type="dxa"/>
            <w:tcBorders>
              <w:right w:val="nil"/>
            </w:tcBorders>
          </w:tcPr>
          <w:p w14:paraId="18B739BB" w14:textId="77777777" w:rsidR="00D26441" w:rsidRDefault="00D26441" w:rsidP="008A389D">
            <w:pPr>
              <w:pStyle w:val="TableParagraph"/>
              <w:rPr>
                <w:rFonts w:ascii="Times New Roman"/>
                <w:sz w:val="20"/>
              </w:rPr>
            </w:pPr>
          </w:p>
        </w:tc>
      </w:tr>
    </w:tbl>
    <w:p w14:paraId="38CCFE20" w14:textId="77777777" w:rsidR="00D26441" w:rsidRDefault="00D26441" w:rsidP="00D26441"/>
    <w:p w14:paraId="7681C4E6" w14:textId="77777777" w:rsidR="00F41BA4" w:rsidRPr="00B115C0" w:rsidRDefault="00F41BA4" w:rsidP="00F41BA4">
      <w:pPr>
        <w:jc w:val="both"/>
        <w:rPr>
          <w:rFonts w:ascii="Montserrat Light" w:hAnsi="Montserrat Light"/>
          <w:sz w:val="44"/>
          <w:szCs w:val="44"/>
        </w:rPr>
      </w:pPr>
    </w:p>
    <w:p w14:paraId="4360EBA3" w14:textId="33C5D2C9" w:rsidR="00190F0F" w:rsidRPr="00B115C0" w:rsidRDefault="00190F0F" w:rsidP="00F41BA4">
      <w:pPr>
        <w:jc w:val="both"/>
        <w:rPr>
          <w:rFonts w:ascii="Montserrat Light" w:hAnsi="Montserrat Light"/>
        </w:rPr>
      </w:pPr>
    </w:p>
    <w:sectPr w:rsidR="00190F0F" w:rsidRPr="00B115C0" w:rsidSect="00557AB4">
      <w:headerReference w:type="default" r:id="rId8"/>
      <w:footerReference w:type="default" r:id="rId9"/>
      <w:pgSz w:w="11906" w:h="16838"/>
      <w:pgMar w:top="1440" w:right="1440" w:bottom="1440" w:left="1440"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EAB82" w14:textId="77777777" w:rsidR="00FA590B" w:rsidRDefault="00FA590B" w:rsidP="00CC4BC7">
      <w:r>
        <w:separator/>
      </w:r>
    </w:p>
  </w:endnote>
  <w:endnote w:type="continuationSeparator" w:id="0">
    <w:p w14:paraId="3AA7588A" w14:textId="77777777" w:rsidR="00FA590B" w:rsidRDefault="00FA590B" w:rsidP="00CC4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GT Pressura Bold">
    <w:altName w:val="Calibri"/>
    <w:panose1 w:val="020B0604020202020204"/>
    <w:charset w:val="00"/>
    <w:family w:val="modern"/>
    <w:notTrueType/>
    <w:pitch w:val="variable"/>
    <w:sig w:usb0="A00000AF" w:usb1="5000206A" w:usb2="00000000" w:usb3="00000000" w:csb0="00000093" w:csb1="00000000"/>
  </w:font>
  <w:font w:name="Roboto">
    <w:altName w:val="Arial"/>
    <w:panose1 w:val="02000000000000000000"/>
    <w:charset w:val="00"/>
    <w:family w:val="auto"/>
    <w:pitch w:val="variable"/>
    <w:sig w:usb0="E0000AFF" w:usb1="5000217F" w:usb2="00000021" w:usb3="00000000" w:csb0="0000019F" w:csb1="00000000"/>
  </w:font>
  <w:font w:name="Montserrat Light">
    <w:panose1 w:val="00000400000000000000"/>
    <w:charset w:val="4D"/>
    <w:family w:val="auto"/>
    <w:notTrueType/>
    <w:pitch w:val="variable"/>
    <w:sig w:usb0="2000020F" w:usb1="00000003" w:usb2="00000000" w:usb3="00000000" w:csb0="00000197" w:csb1="00000000"/>
  </w:font>
  <w:font w:name="Montserrat Medium">
    <w:panose1 w:val="00000600000000000000"/>
    <w:charset w:val="4D"/>
    <w:family w:val="auto"/>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28A1E" w14:textId="07770D78" w:rsidR="00190F0F" w:rsidRPr="00557AB4" w:rsidRDefault="00B115C0" w:rsidP="00CC4BC7">
    <w:pPr>
      <w:pStyle w:val="Footer"/>
      <w:rPr>
        <w:rFonts w:ascii="Montserrat Light" w:hAnsi="Montserrat Light"/>
        <w:sz w:val="18"/>
        <w:szCs w:val="18"/>
      </w:rPr>
    </w:pPr>
    <w:r w:rsidRPr="00557AB4">
      <w:rPr>
        <w:rFonts w:ascii="Montserrat Light" w:hAnsi="Montserrat Light"/>
        <w:sz w:val="18"/>
        <w:szCs w:val="18"/>
      </w:rPr>
      <w:t>www.i-to-i.com</w:t>
    </w:r>
    <w:r w:rsidRPr="00557AB4">
      <w:rPr>
        <w:rFonts w:ascii="Montserrat Light" w:hAnsi="Montserrat Light"/>
        <w:noProof/>
        <w:sz w:val="18"/>
        <w:szCs w:val="18"/>
      </w:rPr>
      <mc:AlternateContent>
        <mc:Choice Requires="wps">
          <w:drawing>
            <wp:anchor distT="0" distB="0" distL="114300" distR="114300" simplePos="0" relativeHeight="251668480" behindDoc="1" locked="0" layoutInCell="1" allowOverlap="1" wp14:anchorId="05E05717" wp14:editId="5F8E0BA1">
              <wp:simplePos x="0" y="0"/>
              <wp:positionH relativeFrom="page">
                <wp:posOffset>7322820</wp:posOffset>
              </wp:positionH>
              <wp:positionV relativeFrom="page">
                <wp:posOffset>10460355</wp:posOffset>
              </wp:positionV>
              <wp:extent cx="3230880" cy="289560"/>
              <wp:effectExtent l="0" t="0" r="7620"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0880" cy="289560"/>
                      </a:xfrm>
                      <a:prstGeom prst="rect">
                        <a:avLst/>
                      </a:prstGeom>
                      <a:solidFill>
                        <a:srgbClr val="FAEDE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C3BF3" id="Rectangle 5" o:spid="_x0000_s1026" style="position:absolute;margin-left:576.6pt;margin-top:823.65pt;width:254.4pt;height:22.8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" fillcolor="#faede4" stroked="f">
              <w10:wrap anchorx="page" anchory="page"/>
            </v:rect>
          </w:pict>
        </mc:Fallback>
      </mc:AlternateContent>
    </w:r>
    <w:r w:rsidR="00DC1957" w:rsidRPr="00557AB4">
      <w:rPr>
        <w:rFonts w:ascii="Montserrat Light" w:hAnsi="Montserrat Light"/>
        <w:noProof/>
        <w:sz w:val="18"/>
        <w:szCs w:val="18"/>
      </w:rPr>
      <mc:AlternateContent>
        <mc:Choice Requires="wps">
          <w:drawing>
            <wp:anchor distT="0" distB="0" distL="114300" distR="114300" simplePos="0" relativeHeight="251662336" behindDoc="1" locked="0" layoutInCell="1" allowOverlap="1" wp14:anchorId="6B14F0D0" wp14:editId="7543E8BF">
              <wp:simplePos x="0" y="0"/>
              <wp:positionH relativeFrom="page">
                <wp:posOffset>7223760</wp:posOffset>
              </wp:positionH>
              <wp:positionV relativeFrom="page">
                <wp:posOffset>10469880</wp:posOffset>
              </wp:positionV>
              <wp:extent cx="479425" cy="375920"/>
              <wp:effectExtent l="0" t="0" r="15875" b="508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A4F3B" w14:textId="77777777" w:rsidR="00190F0F" w:rsidRPr="00B115C0" w:rsidRDefault="00190F0F" w:rsidP="00CC4BC7">
                          <w:pPr>
                            <w:rPr>
                              <w:rFonts w:ascii="Montserrat Medium" w:hAnsi="Montserrat Medium"/>
                            </w:rPr>
                          </w:pPr>
                          <w:r w:rsidRPr="00B115C0">
                            <w:rPr>
                              <w:rFonts w:ascii="Montserrat Medium" w:hAnsi="Montserrat Medium"/>
                            </w:rPr>
                            <w:fldChar w:fldCharType="begin"/>
                          </w:r>
                          <w:r w:rsidRPr="00B115C0">
                            <w:rPr>
                              <w:rFonts w:ascii="Montserrat Medium" w:hAnsi="Montserrat Medium"/>
                              <w:shd w:val="clear" w:color="auto" w:fill="F5CD56"/>
                            </w:rPr>
                            <w:instrText xml:space="preserve"> PAGE </w:instrText>
                          </w:r>
                          <w:r w:rsidRPr="00B115C0">
                            <w:rPr>
                              <w:rFonts w:ascii="Montserrat Medium" w:hAnsi="Montserrat Medium"/>
                            </w:rPr>
                            <w:fldChar w:fldCharType="separate"/>
                          </w:r>
                          <w:r w:rsidRPr="00B115C0">
                            <w:rPr>
                              <w:rFonts w:ascii="Montserrat Medium" w:hAnsi="Montserrat Medium"/>
                            </w:rPr>
                            <w:t>5</w:t>
                          </w:r>
                          <w:r w:rsidRPr="00B115C0">
                            <w:rPr>
                              <w:rFonts w:ascii="Montserrat Medium" w:hAnsi="Montserrat Medium"/>
                            </w:rPr>
                            <w:fldChar w:fldCharType="end"/>
                          </w:r>
                          <w:r w:rsidRPr="00B115C0">
                            <w:rPr>
                              <w:rFonts w:ascii="Montserrat Medium" w:hAnsi="Montserrat Medium"/>
                            </w:rPr>
                            <w:t xml:space="preserve"> </w:t>
                          </w:r>
                          <w:r w:rsidRPr="00B115C0">
                            <w:rPr>
                              <w:rFonts w:ascii="Montserrat Medium" w:hAnsi="Montserrat Medium"/>
                              <w:shd w:val="clear" w:color="auto" w:fill="F5CD56"/>
                            </w:rPr>
                            <w:tab/>
                          </w:r>
                          <w:r w:rsidRPr="00B115C0">
                            <w:rPr>
                              <w:rFonts w:ascii="Montserrat Medium" w:hAnsi="Montserrat Medium"/>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4F0D0" id="_x0000_t202" coordsize="21600,21600" o:spt="202" path="m,l,21600r21600,l21600,xe">
              <v:stroke joinstyle="miter"/>
              <v:path gradientshapeok="t" o:connecttype="rect"/>
            </v:shapetype>
            <v:shape id="Text Box 3" o:spid="_x0000_s1026" type="#_x0000_t202" style="position:absolute;margin-left:568.8pt;margin-top:824.4pt;width:37.75pt;height:29.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" filled="f" stroked="f">
              <v:textbox inset="0,0,0,0">
                <w:txbxContent>
                  <w:p w14:paraId="6B0A4F3B" w14:textId="77777777" w:rsidR="00190F0F" w:rsidRPr="00B115C0" w:rsidRDefault="00190F0F" w:rsidP="00CC4BC7">
                    <w:pPr>
                      <w:rPr>
                        <w:rFonts w:ascii="Montserrat Medium" w:hAnsi="Montserrat Medium"/>
                      </w:rPr>
                    </w:pPr>
                    <w:r w:rsidRPr="00B115C0">
                      <w:rPr>
                        <w:rFonts w:ascii="Montserrat Medium" w:hAnsi="Montserrat Medium"/>
                      </w:rPr>
                      <w:fldChar w:fldCharType="begin"/>
                    </w:r>
                    <w:r w:rsidRPr="00B115C0">
                      <w:rPr>
                        <w:rFonts w:ascii="Montserrat Medium" w:hAnsi="Montserrat Medium"/>
                        <w:shd w:val="clear" w:color="auto" w:fill="F5CD56"/>
                      </w:rPr>
                      <w:instrText xml:space="preserve"> PAGE </w:instrText>
                    </w:r>
                    <w:r w:rsidRPr="00B115C0">
                      <w:rPr>
                        <w:rFonts w:ascii="Montserrat Medium" w:hAnsi="Montserrat Medium"/>
                      </w:rPr>
                      <w:fldChar w:fldCharType="separate"/>
                    </w:r>
                    <w:r w:rsidRPr="00B115C0">
                      <w:rPr>
                        <w:rFonts w:ascii="Montserrat Medium" w:hAnsi="Montserrat Medium"/>
                      </w:rPr>
                      <w:t>5</w:t>
                    </w:r>
                    <w:r w:rsidRPr="00B115C0">
                      <w:rPr>
                        <w:rFonts w:ascii="Montserrat Medium" w:hAnsi="Montserrat Medium"/>
                      </w:rPr>
                      <w:fldChar w:fldCharType="end"/>
                    </w:r>
                    <w:r w:rsidRPr="00B115C0">
                      <w:rPr>
                        <w:rFonts w:ascii="Montserrat Medium" w:hAnsi="Montserrat Medium"/>
                      </w:rPr>
                      <w:t xml:space="preserve"> </w:t>
                    </w:r>
                    <w:r w:rsidRPr="00B115C0">
                      <w:rPr>
                        <w:rFonts w:ascii="Montserrat Medium" w:hAnsi="Montserrat Medium"/>
                        <w:shd w:val="clear" w:color="auto" w:fill="F5CD56"/>
                      </w:rPr>
                      <w:tab/>
                    </w:r>
                    <w:r w:rsidRPr="00B115C0">
                      <w:rPr>
                        <w:rFonts w:ascii="Montserrat Medium" w:hAnsi="Montserrat Medium"/>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60834" w14:textId="77777777" w:rsidR="00FA590B" w:rsidRDefault="00FA590B" w:rsidP="00CC4BC7">
      <w:r>
        <w:separator/>
      </w:r>
    </w:p>
  </w:footnote>
  <w:footnote w:type="continuationSeparator" w:id="0">
    <w:p w14:paraId="2EC14CF4" w14:textId="77777777" w:rsidR="00FA590B" w:rsidRDefault="00FA590B" w:rsidP="00CC4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66619" w14:textId="4587BD6A" w:rsidR="00190F0F" w:rsidRDefault="00557AB4" w:rsidP="00CC4BC7">
    <w:pPr>
      <w:pStyle w:val="Header"/>
    </w:pPr>
    <w:r>
      <w:rPr>
        <w:noProof/>
      </w:rPr>
      <w:drawing>
        <wp:anchor distT="0" distB="0" distL="114300" distR="114300" simplePos="0" relativeHeight="251664384" behindDoc="0" locked="0" layoutInCell="1" allowOverlap="1" wp14:anchorId="7607CA1D" wp14:editId="4CE59462">
          <wp:simplePos x="0" y="0"/>
          <wp:positionH relativeFrom="margin">
            <wp:posOffset>4940300</wp:posOffset>
          </wp:positionH>
          <wp:positionV relativeFrom="paragraph">
            <wp:posOffset>-50854</wp:posOffset>
          </wp:positionV>
          <wp:extent cx="826770" cy="265430"/>
          <wp:effectExtent l="0" t="0" r="0" b="127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25330" b="26016"/>
                  <a:stretch/>
                </pic:blipFill>
                <pic:spPr bwMode="auto">
                  <a:xfrm>
                    <a:off x="0" y="0"/>
                    <a:ext cx="826770" cy="265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15C0">
      <w:rPr>
        <w:noProof/>
      </w:rPr>
      <mc:AlternateContent>
        <mc:Choice Requires="wps">
          <w:drawing>
            <wp:anchor distT="0" distB="0" distL="114300" distR="114300" simplePos="0" relativeHeight="251666432" behindDoc="0" locked="0" layoutInCell="1" allowOverlap="0" wp14:anchorId="1741E602" wp14:editId="2647F0A7">
              <wp:simplePos x="0" y="0"/>
              <wp:positionH relativeFrom="page">
                <wp:align>left</wp:align>
              </wp:positionH>
              <wp:positionV relativeFrom="paragraph">
                <wp:posOffset>-450215</wp:posOffset>
              </wp:positionV>
              <wp:extent cx="281940" cy="10871200"/>
              <wp:effectExtent l="0" t="0" r="3810" b="6350"/>
              <wp:wrapNone/>
              <wp:docPr id="1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10871200"/>
                      </a:xfrm>
                      <a:prstGeom prst="rect">
                        <a:avLst/>
                      </a:prstGeom>
                      <a:solidFill>
                        <a:srgbClr val="FAEDE4"/>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21EFC" id="Rectangle 23" o:spid="_x0000_s1026" style="position:absolute;margin-left:0;margin-top:-35.45pt;width:22.2pt;height:856pt;z-index:2516664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" o:allowoverlap="f" fillcolor="#faede4" stroked="f">
              <w10:wrap anchorx="page"/>
            </v:rect>
          </w:pict>
        </mc:Fallback>
      </mc:AlternateContent>
    </w:r>
  </w:p>
  <w:p w14:paraId="7092EAB3" w14:textId="77777777" w:rsidR="00B115C0" w:rsidRDefault="00B115C0" w:rsidP="00CC4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D7A06"/>
    <w:multiLevelType w:val="hybridMultilevel"/>
    <w:tmpl w:val="170454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C03"/>
    <w:multiLevelType w:val="hybridMultilevel"/>
    <w:tmpl w:val="EE0CE420"/>
    <w:lvl w:ilvl="0" w:tplc="7D465842">
      <w:start w:val="1"/>
      <w:numFmt w:val="bullet"/>
      <w:lvlText w:val=""/>
      <w:lvlJc w:val="left"/>
      <w:pPr>
        <w:ind w:left="720" w:hanging="360"/>
      </w:pPr>
      <w:rPr>
        <w:rFonts w:ascii="Symbol" w:hAnsi="Symbol" w:hint="default"/>
        <w:color w:val="FFCE18"/>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E0156"/>
    <w:multiLevelType w:val="hybridMultilevel"/>
    <w:tmpl w:val="70087660"/>
    <w:lvl w:ilvl="0" w:tplc="FB8491F2">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54E38"/>
    <w:multiLevelType w:val="hybridMultilevel"/>
    <w:tmpl w:val="19A64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04638"/>
    <w:multiLevelType w:val="hybridMultilevel"/>
    <w:tmpl w:val="42307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C7EC4"/>
    <w:multiLevelType w:val="hybridMultilevel"/>
    <w:tmpl w:val="DD6E88F0"/>
    <w:lvl w:ilvl="0" w:tplc="5B7626FE">
      <w:start w:val="1"/>
      <w:numFmt w:val="bullet"/>
      <w:lvlText w:val=""/>
      <w:lvlJc w:val="left"/>
      <w:pPr>
        <w:ind w:left="720" w:hanging="360"/>
      </w:pPr>
      <w:rPr>
        <w:rFonts w:ascii="Symbol" w:hAnsi="Symbol" w:hint="default"/>
        <w:color w:val="FFCE18"/>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400775"/>
    <w:multiLevelType w:val="hybridMultilevel"/>
    <w:tmpl w:val="83BAFE00"/>
    <w:lvl w:ilvl="0" w:tplc="7D465842">
      <w:start w:val="1"/>
      <w:numFmt w:val="bullet"/>
      <w:lvlText w:val=""/>
      <w:lvlJc w:val="left"/>
      <w:pPr>
        <w:ind w:left="720" w:hanging="360"/>
      </w:pPr>
      <w:rPr>
        <w:rFonts w:ascii="Symbol" w:hAnsi="Symbol" w:hint="default"/>
        <w:color w:val="FFCE18"/>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D01A20"/>
    <w:multiLevelType w:val="hybridMultilevel"/>
    <w:tmpl w:val="719AABCC"/>
    <w:lvl w:ilvl="0" w:tplc="7D465842">
      <w:start w:val="1"/>
      <w:numFmt w:val="bullet"/>
      <w:lvlText w:val=""/>
      <w:lvlJc w:val="left"/>
      <w:pPr>
        <w:ind w:left="720" w:hanging="360"/>
      </w:pPr>
      <w:rPr>
        <w:rFonts w:ascii="Symbol" w:hAnsi="Symbol" w:hint="default"/>
        <w:color w:val="FFCE18"/>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1B4045"/>
    <w:multiLevelType w:val="hybridMultilevel"/>
    <w:tmpl w:val="A3929F38"/>
    <w:lvl w:ilvl="0" w:tplc="5B7626FE">
      <w:start w:val="1"/>
      <w:numFmt w:val="bullet"/>
      <w:lvlText w:val=""/>
      <w:lvlJc w:val="left"/>
      <w:pPr>
        <w:ind w:left="720" w:hanging="360"/>
      </w:pPr>
      <w:rPr>
        <w:rFonts w:ascii="Symbol" w:hAnsi="Symbol" w:hint="default"/>
        <w:color w:val="FFCE18"/>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001537"/>
    <w:multiLevelType w:val="hybridMultilevel"/>
    <w:tmpl w:val="17CC725C"/>
    <w:lvl w:ilvl="0" w:tplc="81147D2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059490B"/>
    <w:multiLevelType w:val="hybridMultilevel"/>
    <w:tmpl w:val="DE889FAE"/>
    <w:lvl w:ilvl="0" w:tplc="7D465842">
      <w:start w:val="1"/>
      <w:numFmt w:val="bullet"/>
      <w:lvlText w:val=""/>
      <w:lvlJc w:val="left"/>
      <w:pPr>
        <w:ind w:left="720" w:hanging="360"/>
      </w:pPr>
      <w:rPr>
        <w:rFonts w:ascii="Symbol" w:hAnsi="Symbol" w:hint="default"/>
        <w:color w:val="FFCE18"/>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F02CE1"/>
    <w:multiLevelType w:val="hybridMultilevel"/>
    <w:tmpl w:val="F304A83A"/>
    <w:lvl w:ilvl="0" w:tplc="5B7626FE">
      <w:start w:val="1"/>
      <w:numFmt w:val="bullet"/>
      <w:lvlText w:val=""/>
      <w:lvlJc w:val="left"/>
      <w:pPr>
        <w:ind w:left="720" w:hanging="360"/>
      </w:pPr>
      <w:rPr>
        <w:rFonts w:ascii="Symbol" w:hAnsi="Symbol" w:hint="default"/>
        <w:color w:val="FFCE18"/>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A43509"/>
    <w:multiLevelType w:val="hybridMultilevel"/>
    <w:tmpl w:val="BBEAA716"/>
    <w:lvl w:ilvl="0" w:tplc="5B7626FE">
      <w:start w:val="1"/>
      <w:numFmt w:val="bullet"/>
      <w:lvlText w:val=""/>
      <w:lvlJc w:val="left"/>
      <w:pPr>
        <w:ind w:left="720" w:hanging="360"/>
      </w:pPr>
      <w:rPr>
        <w:rFonts w:ascii="Symbol" w:hAnsi="Symbol" w:hint="default"/>
        <w:color w:val="FFCE18"/>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73408B"/>
    <w:multiLevelType w:val="hybridMultilevel"/>
    <w:tmpl w:val="C49AEC5A"/>
    <w:lvl w:ilvl="0" w:tplc="7D465842">
      <w:start w:val="1"/>
      <w:numFmt w:val="bullet"/>
      <w:lvlText w:val=""/>
      <w:lvlJc w:val="left"/>
      <w:pPr>
        <w:ind w:left="720" w:hanging="360"/>
      </w:pPr>
      <w:rPr>
        <w:rFonts w:ascii="Symbol" w:hAnsi="Symbol" w:hint="default"/>
        <w:color w:val="FFCE18"/>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AA6CBC"/>
    <w:multiLevelType w:val="hybridMultilevel"/>
    <w:tmpl w:val="8F3A4D1A"/>
    <w:lvl w:ilvl="0" w:tplc="7D465842">
      <w:start w:val="1"/>
      <w:numFmt w:val="bullet"/>
      <w:lvlText w:val=""/>
      <w:lvlJc w:val="left"/>
      <w:pPr>
        <w:ind w:left="720" w:hanging="360"/>
      </w:pPr>
      <w:rPr>
        <w:rFonts w:ascii="Symbol" w:hAnsi="Symbol" w:hint="default"/>
        <w:color w:val="FFCE18"/>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B56B54"/>
    <w:multiLevelType w:val="hybridMultilevel"/>
    <w:tmpl w:val="7B34F3EC"/>
    <w:lvl w:ilvl="0" w:tplc="5B7626FE">
      <w:start w:val="1"/>
      <w:numFmt w:val="bullet"/>
      <w:lvlText w:val=""/>
      <w:lvlJc w:val="left"/>
      <w:pPr>
        <w:ind w:left="720" w:hanging="360"/>
      </w:pPr>
      <w:rPr>
        <w:rFonts w:ascii="Symbol" w:hAnsi="Symbol" w:hint="default"/>
        <w:color w:val="FFCE18"/>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EF79BF"/>
    <w:multiLevelType w:val="hybridMultilevel"/>
    <w:tmpl w:val="48EE4CB4"/>
    <w:lvl w:ilvl="0" w:tplc="81147D2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9"/>
  </w:num>
  <w:num w:numId="4">
    <w:abstractNumId w:val="3"/>
  </w:num>
  <w:num w:numId="5">
    <w:abstractNumId w:val="7"/>
  </w:num>
  <w:num w:numId="6">
    <w:abstractNumId w:val="13"/>
  </w:num>
  <w:num w:numId="7">
    <w:abstractNumId w:val="5"/>
  </w:num>
  <w:num w:numId="8">
    <w:abstractNumId w:val="15"/>
  </w:num>
  <w:num w:numId="9">
    <w:abstractNumId w:val="11"/>
  </w:num>
  <w:num w:numId="10">
    <w:abstractNumId w:val="12"/>
  </w:num>
  <w:num w:numId="11">
    <w:abstractNumId w:val="8"/>
  </w:num>
  <w:num w:numId="12">
    <w:abstractNumId w:val="2"/>
  </w:num>
  <w:num w:numId="13">
    <w:abstractNumId w:val="4"/>
  </w:num>
  <w:num w:numId="14">
    <w:abstractNumId w:val="10"/>
  </w:num>
  <w:num w:numId="15">
    <w:abstractNumId w:val="6"/>
  </w:num>
  <w:num w:numId="16">
    <w:abstractNumId w:val="1"/>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F0F"/>
    <w:rsid w:val="00066E2A"/>
    <w:rsid w:val="0008658F"/>
    <w:rsid w:val="00137D54"/>
    <w:rsid w:val="00190F0F"/>
    <w:rsid w:val="001B2675"/>
    <w:rsid w:val="004924B2"/>
    <w:rsid w:val="004F5966"/>
    <w:rsid w:val="00557AB4"/>
    <w:rsid w:val="006B0504"/>
    <w:rsid w:val="007C3B0E"/>
    <w:rsid w:val="00923B10"/>
    <w:rsid w:val="00B10F0D"/>
    <w:rsid w:val="00B115C0"/>
    <w:rsid w:val="00BF2A30"/>
    <w:rsid w:val="00CC4BC7"/>
    <w:rsid w:val="00D1209C"/>
    <w:rsid w:val="00D26441"/>
    <w:rsid w:val="00DC1957"/>
    <w:rsid w:val="00DE4528"/>
    <w:rsid w:val="00E8372C"/>
    <w:rsid w:val="00F41BA4"/>
    <w:rsid w:val="00FA590B"/>
    <w:rsid w:val="00FA6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BD2CE"/>
  <w15:chartTrackingRefBased/>
  <w15:docId w15:val="{E87BA25A-E19C-44F5-8A46-108E53C0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BC7"/>
    <w:pPr>
      <w:spacing w:before="100" w:beforeAutospacing="1" w:after="360"/>
    </w:pPr>
    <w:rPr>
      <w:rFonts w:cstheme="minorHAnsi"/>
      <w:sz w:val="24"/>
    </w:rPr>
  </w:style>
  <w:style w:type="paragraph" w:styleId="Heading1">
    <w:name w:val="heading 1"/>
    <w:basedOn w:val="Normal"/>
    <w:next w:val="Normal"/>
    <w:link w:val="Heading1Char"/>
    <w:uiPriority w:val="9"/>
    <w:qFormat/>
    <w:rsid w:val="00CC4BC7"/>
    <w:pPr>
      <w:keepNext/>
      <w:keepLines/>
      <w:spacing w:before="240" w:after="0"/>
      <w:outlineLvl w:val="0"/>
    </w:pPr>
    <w:rPr>
      <w:rFonts w:ascii="GT Pressura Bold" w:eastAsiaTheme="majorEastAsia" w:hAnsi="GT Pressura Bold" w:cstheme="majorBidi"/>
      <w:b/>
      <w:caps/>
      <w:sz w:val="80"/>
      <w:szCs w:val="32"/>
    </w:rPr>
  </w:style>
  <w:style w:type="paragraph" w:styleId="Heading2">
    <w:name w:val="heading 2"/>
    <w:basedOn w:val="Normal"/>
    <w:next w:val="Normal"/>
    <w:link w:val="Heading2Char"/>
    <w:uiPriority w:val="9"/>
    <w:unhideWhenUsed/>
    <w:qFormat/>
    <w:rsid w:val="00CC4BC7"/>
    <w:pPr>
      <w:keepNext/>
      <w:keepLines/>
      <w:spacing w:before="40" w:after="0"/>
      <w:outlineLvl w:val="1"/>
    </w:pPr>
    <w:rPr>
      <w:rFonts w:ascii="GT Pressura Bold" w:eastAsiaTheme="majorEastAsia" w:hAnsi="GT Pressura Bold" w:cstheme="majorBidi"/>
      <w:b/>
      <w:caps/>
      <w:sz w:val="30"/>
      <w:szCs w:val="26"/>
    </w:rPr>
  </w:style>
  <w:style w:type="paragraph" w:styleId="Heading3">
    <w:name w:val="heading 3"/>
    <w:basedOn w:val="Normal"/>
    <w:next w:val="Normal"/>
    <w:link w:val="Heading3Char"/>
    <w:uiPriority w:val="9"/>
    <w:unhideWhenUsed/>
    <w:qFormat/>
    <w:rsid w:val="00CC4BC7"/>
    <w:pPr>
      <w:keepNext/>
      <w:keepLines/>
      <w:spacing w:before="40" w:after="0"/>
      <w:outlineLvl w:val="2"/>
    </w:pPr>
    <w:rPr>
      <w:rFonts w:ascii="GT Pressura Bold" w:eastAsiaTheme="majorEastAsia" w:hAnsi="GT Pressura Bold" w:cstheme="majorBidi"/>
      <w:caps/>
      <w:sz w:val="4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0F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F0F"/>
  </w:style>
  <w:style w:type="paragraph" w:styleId="Footer">
    <w:name w:val="footer"/>
    <w:basedOn w:val="Normal"/>
    <w:link w:val="FooterChar"/>
    <w:uiPriority w:val="99"/>
    <w:unhideWhenUsed/>
    <w:rsid w:val="00190F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F0F"/>
  </w:style>
  <w:style w:type="character" w:customStyle="1" w:styleId="Heading1Char">
    <w:name w:val="Heading 1 Char"/>
    <w:basedOn w:val="DefaultParagraphFont"/>
    <w:link w:val="Heading1"/>
    <w:uiPriority w:val="9"/>
    <w:rsid w:val="00CC4BC7"/>
    <w:rPr>
      <w:rFonts w:ascii="GT Pressura Bold" w:eastAsiaTheme="majorEastAsia" w:hAnsi="GT Pressura Bold" w:cstheme="majorBidi"/>
      <w:b/>
      <w:caps/>
      <w:sz w:val="80"/>
      <w:szCs w:val="32"/>
    </w:rPr>
  </w:style>
  <w:style w:type="character" w:customStyle="1" w:styleId="Heading2Char">
    <w:name w:val="Heading 2 Char"/>
    <w:basedOn w:val="DefaultParagraphFont"/>
    <w:link w:val="Heading2"/>
    <w:uiPriority w:val="9"/>
    <w:rsid w:val="00CC4BC7"/>
    <w:rPr>
      <w:rFonts w:ascii="GT Pressura Bold" w:eastAsiaTheme="majorEastAsia" w:hAnsi="GT Pressura Bold" w:cstheme="majorBidi"/>
      <w:b/>
      <w:caps/>
      <w:sz w:val="30"/>
      <w:szCs w:val="26"/>
    </w:rPr>
  </w:style>
  <w:style w:type="paragraph" w:styleId="NoSpacing">
    <w:name w:val="No Spacing"/>
    <w:uiPriority w:val="1"/>
    <w:qFormat/>
    <w:rsid w:val="00CC4BC7"/>
    <w:pPr>
      <w:spacing w:after="0" w:line="240" w:lineRule="auto"/>
    </w:pPr>
    <w:rPr>
      <w:rFonts w:cstheme="minorHAnsi"/>
      <w:sz w:val="24"/>
    </w:rPr>
  </w:style>
  <w:style w:type="character" w:customStyle="1" w:styleId="Heading3Char">
    <w:name w:val="Heading 3 Char"/>
    <w:basedOn w:val="DefaultParagraphFont"/>
    <w:link w:val="Heading3"/>
    <w:uiPriority w:val="9"/>
    <w:rsid w:val="00CC4BC7"/>
    <w:rPr>
      <w:rFonts w:ascii="GT Pressura Bold" w:eastAsiaTheme="majorEastAsia" w:hAnsi="GT Pressura Bold" w:cstheme="majorBidi"/>
      <w:caps/>
      <w:sz w:val="44"/>
      <w:szCs w:val="24"/>
    </w:rPr>
  </w:style>
  <w:style w:type="paragraph" w:styleId="ListParagraph">
    <w:name w:val="List Paragraph"/>
    <w:basedOn w:val="Normal"/>
    <w:uiPriority w:val="34"/>
    <w:qFormat/>
    <w:rsid w:val="00CC4BC7"/>
    <w:pPr>
      <w:spacing w:before="0" w:beforeAutospacing="0" w:after="160" w:line="256" w:lineRule="auto"/>
      <w:ind w:left="720"/>
      <w:contextualSpacing/>
    </w:pPr>
    <w:rPr>
      <w:rFonts w:cstheme="minorBidi"/>
      <w:sz w:val="22"/>
    </w:rPr>
  </w:style>
  <w:style w:type="paragraph" w:customStyle="1" w:styleId="TableParagraph">
    <w:name w:val="Table Paragraph"/>
    <w:basedOn w:val="Normal"/>
    <w:uiPriority w:val="1"/>
    <w:qFormat/>
    <w:rsid w:val="00D26441"/>
    <w:pPr>
      <w:widowControl w:val="0"/>
      <w:autoSpaceDE w:val="0"/>
      <w:autoSpaceDN w:val="0"/>
      <w:spacing w:before="0" w:beforeAutospacing="0" w:after="0" w:line="240" w:lineRule="auto"/>
    </w:pPr>
    <w:rPr>
      <w:rFonts w:ascii="Roboto" w:eastAsia="Roboto" w:hAnsi="Roboto" w:cs="Roboto"/>
      <w:sz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315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3AE02-9B5F-4CDE-8096-8D1C3DFCA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110</Words>
  <Characters>629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Kurasinski</dc:creator>
  <cp:keywords/>
  <dc:description/>
  <cp:lastModifiedBy>Carolina Hansson</cp:lastModifiedBy>
  <cp:revision>6</cp:revision>
  <cp:lastPrinted>2019-07-12T15:48:00Z</cp:lastPrinted>
  <dcterms:created xsi:type="dcterms:W3CDTF">2020-07-08T14:41:00Z</dcterms:created>
  <dcterms:modified xsi:type="dcterms:W3CDTF">2020-09-24T08:21:00Z</dcterms:modified>
</cp:coreProperties>
</file>